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1FA" w:rsidRPr="00F501FA" w:rsidRDefault="00F501FA">
      <w:pPr>
        <w:pStyle w:val="a4"/>
        <w:rPr>
          <w:rFonts w:eastAsia="ヒラギノ角ゴ ProN W6"/>
          <w:sz w:val="32"/>
          <w:szCs w:val="32"/>
          <w:u w:val="single"/>
        </w:rPr>
      </w:pPr>
      <w:r>
        <w:rPr>
          <w:rFonts w:ascii="ヒラギノ角ゴ ProN W6" w:eastAsia="ヒラギノ角ゴ ProN W6" w:hAnsi="ヒラギノ角ゴ ProN W6" w:cs="ヒラギノ角ゴ ProN W6"/>
          <w:noProof/>
          <w:sz w:val="32"/>
          <w:szCs w:val="32"/>
          <w:u w:val="singl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287540</wp:posOffset>
            </wp:positionH>
            <wp:positionV relativeFrom="line">
              <wp:posOffset>547485</wp:posOffset>
            </wp:positionV>
            <wp:extent cx="5549265" cy="2346960"/>
            <wp:effectExtent l="0" t="0" r="635" b="2540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スクリーンショット 2020-12-15 18.37.5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2346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3E36">
        <w:rPr>
          <w:rFonts w:eastAsia="ヒラギノ角ゴ ProN W6"/>
          <w:sz w:val="32"/>
          <w:szCs w:val="32"/>
          <w:u w:val="single"/>
        </w:rPr>
        <w:t>关于国际运输</w:t>
      </w:r>
    </w:p>
    <w:p w:rsidR="00557E2C" w:rsidRDefault="00B63E36">
      <w:pPr>
        <w:pStyle w:val="a4"/>
        <w:rPr>
          <w:rFonts w:hint="default"/>
          <w:sz w:val="26"/>
          <w:szCs w:val="26"/>
        </w:rPr>
      </w:pPr>
      <w:r>
        <w:rPr>
          <w:rFonts w:ascii="ヒラギノ角ゴ ProN W3" w:eastAsia="Arial Unicode MS" w:hAnsi="ヒラギノ角ゴ ProN W3"/>
        </w:rPr>
        <w:t xml:space="preserve">                                   </w:t>
      </w:r>
      <w:r>
        <w:rPr>
          <w:sz w:val="26"/>
          <w:szCs w:val="26"/>
        </w:rPr>
        <w:t>请使用</w:t>
      </w:r>
      <w:r>
        <w:rPr>
          <w:sz w:val="26"/>
          <w:szCs w:val="26"/>
        </w:rPr>
        <w:t xml:space="preserve"> </w:t>
      </w:r>
      <w:proofErr w:type="spellStart"/>
      <w:r>
        <w:rPr>
          <w:rFonts w:ascii="ヒラギノ角ゴ ProN W3" w:eastAsia="Arial Unicode MS" w:hAnsi="ヒラギノ角ゴ ProN W3"/>
          <w:sz w:val="26"/>
          <w:szCs w:val="26"/>
          <w:lang w:val="en-US"/>
        </w:rPr>
        <w:t>WorldShopping</w:t>
      </w:r>
      <w:proofErr w:type="spellEnd"/>
      <w:r>
        <w:rPr>
          <w:rFonts w:ascii="ヒラギノ角ゴ ProN W3" w:eastAsia="Arial Unicode MS" w:hAnsi="ヒラギノ角ゴ ProN W3"/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购物车。</w:t>
      </w:r>
    </w:p>
    <w:p w:rsidR="00557E2C" w:rsidRDefault="00557E2C">
      <w:pPr>
        <w:pStyle w:val="a4"/>
        <w:rPr>
          <w:rFonts w:hint="default"/>
        </w:rPr>
      </w:pPr>
    </w:p>
    <w:p w:rsidR="00557E2C" w:rsidRDefault="00B63E36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r>
        <w:rPr>
          <w:rFonts w:eastAsia="ヒラギノ角ゴ ProN W6"/>
          <w:lang w:val="ja-JP"/>
        </w:rPr>
        <w:t>＜</w:t>
      </w:r>
      <w:r>
        <w:rPr>
          <w:rFonts w:eastAsia="ヒラギノ角ゴ ProN W6"/>
        </w:rPr>
        <w:t>关于国际运输</w:t>
      </w:r>
      <w:r>
        <w:rPr>
          <w:rFonts w:eastAsia="ヒラギノ角ゴ ProN W6"/>
          <w:lang w:val="ja-JP"/>
        </w:rPr>
        <w:t>＞</w:t>
      </w:r>
    </w:p>
    <w:p w:rsidR="00557E2C" w:rsidRDefault="00B63E36">
      <w:pPr>
        <w:pStyle w:val="a4"/>
        <w:rPr>
          <w:rFonts w:hint="default"/>
        </w:rPr>
      </w:pPr>
      <w:r>
        <w:rPr>
          <w:rFonts w:ascii="ヒラギノ角ゴ ProN W3" w:eastAsia="Arial Unicode MS" w:hAnsi="ヒラギノ角ゴ ProN W3"/>
        </w:rPr>
        <w:t>1</w:t>
      </w:r>
      <w:r>
        <w:rPr>
          <w:rFonts w:ascii="ヒラギノ角ゴ ProN W3" w:eastAsia="Arial Unicode MS" w:hAnsi="ヒラギノ角ゴ ProN W3"/>
          <w:lang w:val="en-US"/>
        </w:rPr>
        <w:t>.</w:t>
      </w:r>
      <w:r>
        <w:t>当您从日本以外的国家</w:t>
      </w:r>
      <w:r>
        <w:rPr>
          <w:rFonts w:ascii="ヒラギノ角ゴ ProN W3" w:eastAsia="Arial Unicode MS" w:hAnsi="ヒラギノ角ゴ ProN W3"/>
        </w:rPr>
        <w:t>/</w:t>
      </w:r>
      <w:r>
        <w:t>地区访问网站时，在页面底部会自动显示</w:t>
      </w:r>
      <w:r>
        <w:rPr>
          <w:rFonts w:ascii="ヒラギノ角ゴ ProN W3" w:eastAsia="Arial Unicode MS" w:hAnsi="ヒラギノ角ゴ ProN W3" w:hint="default"/>
        </w:rPr>
        <w:t>“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rPr>
          <w:rFonts w:ascii="ヒラギノ角ゴ ProN W3" w:eastAsia="Arial Unicode MS" w:hAnsi="ヒラギノ角ゴ ProN W3"/>
          <w:lang w:val="en-US"/>
        </w:rPr>
        <w:t xml:space="preserve"> Cart</w:t>
      </w:r>
      <w:r>
        <w:rPr>
          <w:rFonts w:ascii="ヒラギノ角ゴ ProN W3" w:eastAsia="Arial Unicode MS" w:hAnsi="ヒラギノ角ゴ ProN W3" w:hint="default"/>
        </w:rPr>
        <w:t>“</w:t>
      </w:r>
      <w:r>
        <w:t>（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的购物车图标）。</w:t>
      </w:r>
    </w:p>
    <w:p w:rsidR="00557E2C" w:rsidRDefault="00557E2C">
      <w:pPr>
        <w:pStyle w:val="a4"/>
        <w:rPr>
          <w:rFonts w:hint="default"/>
        </w:rPr>
      </w:pPr>
    </w:p>
    <w:p w:rsidR="00557E2C" w:rsidRDefault="00557E2C">
      <w:pPr>
        <w:pStyle w:val="a4"/>
        <w:rPr>
          <w:rFonts w:hint="default"/>
        </w:rPr>
      </w:pPr>
    </w:p>
    <w:p w:rsidR="00557E2C" w:rsidRDefault="00B63E36">
      <w:pPr>
        <w:pStyle w:val="a4"/>
        <w:rPr>
          <w:rFonts w:hint="default"/>
        </w:rPr>
      </w:pPr>
      <w:r>
        <w:rPr>
          <w:rFonts w:ascii="ヒラギノ角ゴ ProN W3" w:eastAsia="Arial Unicode MS" w:hAnsi="ヒラギノ角ゴ ProN W3"/>
          <w:lang w:val="en-US"/>
        </w:rPr>
        <w:t>2.</w:t>
      </w:r>
      <w:r>
        <w:t>将您喜欢的商品添加到购物车中。</w:t>
      </w:r>
    </w:p>
    <w:p w:rsidR="00557E2C" w:rsidRDefault="00B63E36">
      <w:pPr>
        <w:pStyle w:val="a4"/>
        <w:rPr>
          <w:rFonts w:hint="default"/>
        </w:rPr>
      </w:pPr>
      <w:r>
        <w:t>点击</w:t>
      </w:r>
      <w:r>
        <w:rPr>
          <w:rFonts w:ascii="ヒラギノ角ゴ ProN W3" w:eastAsia="Arial Unicode MS" w:hAnsi="ヒラギノ角ゴ ProN W3" w:hint="default"/>
        </w:rPr>
        <w:t>“</w:t>
      </w:r>
      <w:r>
        <w:t>添加到购物车</w:t>
      </w:r>
      <w:r>
        <w:rPr>
          <w:rFonts w:ascii="ヒラギノ角ゴ ProN W3" w:eastAsia="Arial Unicode MS" w:hAnsi="ヒラギノ角ゴ ProN W3" w:hint="default"/>
        </w:rPr>
        <w:t>”</w:t>
      </w:r>
      <w:r>
        <w:t>的</w:t>
      </w:r>
      <w:r>
        <w:rPr>
          <w:rFonts w:ascii="ヒラギノ角ゴ ProN W3" w:eastAsia="Arial Unicode MS" w:hAnsi="ヒラギノ角ゴ ProN W3" w:hint="default"/>
          <w:rtl/>
          <w:lang w:val="ar-SA"/>
        </w:rPr>
        <w:t>“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旗帜广告，</w:t>
      </w:r>
      <w:r>
        <w:t>只有在您国家可以购买的商品才会出现在购物车中，继续购买您喜欢的商品。</w:t>
      </w:r>
    </w:p>
    <w:p w:rsidR="00557E2C" w:rsidRDefault="00B63E36">
      <w:pPr>
        <w:pStyle w:val="a4"/>
        <w:rPr>
          <w:rFonts w:hint="default"/>
        </w:rPr>
      </w:pPr>
      <w:r>
        <w:rPr>
          <w:rFonts w:ascii="ヒラギノ角ゴ ProN W3" w:eastAsia="Arial Unicode MS" w:hAnsi="ヒラギノ角ゴ ProN W3" w:hint="default"/>
        </w:rPr>
        <w:t>→</w:t>
      </w:r>
      <w:r>
        <w:t>探索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"https://www.worldshopping.global/guide"</w:instrText>
      </w:r>
      <w:r>
        <w:rPr>
          <w:rStyle w:val="Hyperlink0"/>
        </w:rPr>
        <w:fldChar w:fldCharType="separate"/>
      </w:r>
      <w:r>
        <w:rPr>
          <w:rStyle w:val="Hyperlink0"/>
          <w:rFonts w:ascii="ヒラギノ角ゴ ProN W3" w:eastAsia="Arial Unicode MS" w:hAnsi="ヒラギノ角ゴ ProN W3"/>
          <w:lang w:val="en-US"/>
        </w:rPr>
        <w:t>WorldShopping</w:t>
      </w:r>
      <w:r>
        <w:rPr>
          <w:rStyle w:val="Hyperlink0"/>
        </w:rPr>
        <w:t>指南</w:t>
      </w:r>
      <w:r>
        <w:fldChar w:fldCharType="end"/>
      </w:r>
      <w:r>
        <w:t>，了解更多详情。</w:t>
      </w:r>
    </w:p>
    <w:p w:rsidR="00557E2C" w:rsidRDefault="00557E2C">
      <w:pPr>
        <w:pStyle w:val="a4"/>
      </w:pPr>
    </w:p>
    <w:p w:rsidR="00557E2C" w:rsidRDefault="00B63E36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r>
        <w:rPr>
          <w:rFonts w:eastAsia="ヒラギノ角ゴ ProN W6"/>
          <w:lang w:val="ja-JP"/>
        </w:rPr>
        <w:t>＜</w:t>
      </w:r>
      <w:r>
        <w:rPr>
          <w:rFonts w:eastAsia="ヒラギノ角ゴ ProN W6"/>
        </w:rPr>
        <w:t>关于费用</w:t>
      </w:r>
      <w:r>
        <w:rPr>
          <w:rFonts w:eastAsia="ヒラギノ角ゴ ProN W6"/>
          <w:lang w:val="ja-JP"/>
        </w:rPr>
        <w:t>＞</w:t>
      </w:r>
    </w:p>
    <w:p w:rsidR="00557E2C" w:rsidRDefault="00B63E36">
      <w:pPr>
        <w:pStyle w:val="a4"/>
        <w:rPr>
          <w:rFonts w:hint="default"/>
        </w:rPr>
      </w:pP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将收取</w:t>
      </w:r>
      <w:r>
        <w:rPr>
          <w:rFonts w:ascii="ヒラギノ角ゴ ProN W3" w:eastAsia="Arial Unicode MS" w:hAnsi="ヒラギノ角ゴ ProN W3" w:hint="default"/>
        </w:rPr>
        <w:t>“</w:t>
      </w:r>
      <w:r>
        <w:t>商品总金额</w:t>
      </w:r>
      <w:r>
        <w:rPr>
          <w:rFonts w:ascii="ヒラギノ角ゴ ProN W3" w:eastAsia="Arial Unicode MS" w:hAnsi="ヒラギノ角ゴ ProN W3" w:hint="default"/>
        </w:rPr>
        <w:t>”</w:t>
      </w:r>
      <w:r>
        <w:t>的</w:t>
      </w:r>
      <w:r>
        <w:rPr>
          <w:rFonts w:ascii="ヒラギノ角ゴ ProN W3" w:eastAsia="Arial Unicode MS" w:hAnsi="ヒラギノ角ゴ ProN W3"/>
        </w:rPr>
        <w:t>10%</w:t>
      </w:r>
      <w:r>
        <w:t>做为服务费。当我们将商品交付给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后，您将会收到来自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的另一次付款请求。包含国际运费，手续费和其他费用（如有的情况下）。详情请参阅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</w:instrText>
      </w:r>
      <w:r>
        <w:rPr>
          <w:rStyle w:val="Hyperlink0"/>
        </w:rPr>
        <w:instrText>s://wwwhttps://www.worldshopping.global/ch/help/fees/%20.worldshopping.global/en/help/fees/"</w:instrText>
      </w:r>
      <w:r>
        <w:rPr>
          <w:rStyle w:val="Hyperlink0"/>
        </w:rPr>
        <w:fldChar w:fldCharType="separate"/>
      </w:r>
      <w:r>
        <w:rPr>
          <w:rStyle w:val="Hyperlink0"/>
          <w:rFonts w:ascii="ヒラギノ角ゴ ProN W3" w:eastAsia="Arial Unicode MS" w:hAnsi="ヒラギノ角ゴ ProN W3"/>
          <w:lang w:val="ja-JP"/>
        </w:rPr>
        <w:t>WorldShopping</w:t>
      </w:r>
      <w:r>
        <w:rPr>
          <w:rStyle w:val="Hyperlink0"/>
          <w:lang w:val="ja-JP"/>
        </w:rPr>
        <w:t>费用</w:t>
      </w:r>
      <w:r>
        <w:fldChar w:fldCharType="end"/>
      </w:r>
      <w:r>
        <w:t>。</w:t>
      </w:r>
    </w:p>
    <w:p w:rsidR="00557E2C" w:rsidRDefault="00B63E36">
      <w:pPr>
        <w:pStyle w:val="a4"/>
      </w:pPr>
      <w:r>
        <w:rPr>
          <w:rFonts w:ascii="ヒラギノ角ゴ ProN W3" w:eastAsia="Arial Unicode MS" w:hAnsi="ヒラギノ角ゴ ProN W3"/>
        </w:rPr>
        <w:t>*</w:t>
      </w:r>
      <w:r>
        <w:t>商品总金额</w:t>
      </w:r>
      <w:r>
        <w:rPr>
          <w:rFonts w:ascii="ヒラギノ角ゴ ProN W3" w:eastAsia="Arial Unicode MS" w:hAnsi="ヒラギノ角ゴ ProN W3"/>
        </w:rPr>
        <w:t>=</w:t>
      </w:r>
      <w:r>
        <w:t>（商品价格</w:t>
      </w:r>
      <w:r>
        <w:rPr>
          <w:rFonts w:ascii="ヒラギノ角ゴ ProN W3" w:eastAsia="Arial Unicode MS" w:hAnsi="ヒラギノ角ゴ ProN W3"/>
        </w:rPr>
        <w:t>+</w:t>
      </w:r>
      <w:r>
        <w:t>日本国内运费）</w:t>
      </w:r>
    </w:p>
    <w:p w:rsidR="00557E2C" w:rsidRDefault="00557E2C">
      <w:pPr>
        <w:pStyle w:val="a4"/>
        <w:rPr>
          <w:rFonts w:hint="default"/>
        </w:rPr>
      </w:pPr>
    </w:p>
    <w:p w:rsidR="00557E2C" w:rsidRDefault="00B63E36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r>
        <w:rPr>
          <w:rFonts w:eastAsia="ヒラギノ角ゴ ProN W6"/>
          <w:lang w:val="ja-JP"/>
        </w:rPr>
        <w:t>＜</w:t>
      </w:r>
      <w:r>
        <w:rPr>
          <w:rFonts w:eastAsia="ヒラギノ角ゴ ProN W6"/>
        </w:rPr>
        <w:t>关于付款</w:t>
      </w:r>
      <w:r>
        <w:rPr>
          <w:rFonts w:eastAsia="ヒラギノ角ゴ ProN W6"/>
          <w:lang w:val="ja-JP"/>
        </w:rPr>
        <w:t>＞</w:t>
      </w:r>
    </w:p>
    <w:p w:rsidR="00557E2C" w:rsidRDefault="00B63E36">
      <w:pPr>
        <w:pStyle w:val="a4"/>
        <w:rPr>
          <w:rFonts w:hint="default"/>
          <w:u w:val="single"/>
        </w:rPr>
      </w:pPr>
      <w:r>
        <w:rPr>
          <w:u w:val="single"/>
        </w:rPr>
        <w:t>关于海外配送</w:t>
      </w:r>
    </w:p>
    <w:p w:rsidR="00557E2C" w:rsidRDefault="00B63E36">
      <w:pPr>
        <w:pStyle w:val="a4"/>
        <w:rPr>
          <w:rFonts w:hint="default"/>
        </w:rPr>
      </w:pPr>
      <w:r>
        <w:t>您可以委托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帮助您代购商品并完成邮送。</w:t>
      </w:r>
    </w:p>
    <w:p w:rsidR="00557E2C" w:rsidRDefault="00B63E36">
      <w:pPr>
        <w:pStyle w:val="a4"/>
        <w:rPr>
          <w:rFonts w:hint="default"/>
        </w:rPr>
      </w:pP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为您代购日本的商品，并将其送达到世界各地。</w:t>
      </w:r>
    </w:p>
    <w:p w:rsidR="00557E2C" w:rsidRDefault="00B63E36">
      <w:pPr>
        <w:pStyle w:val="a4"/>
        <w:rPr>
          <w:rFonts w:hint="default"/>
        </w:rPr>
      </w:pPr>
      <w:r>
        <w:rPr>
          <w:rFonts w:ascii="ヒラギノ角ゴ ProN W3" w:eastAsia="Arial Unicode MS" w:hAnsi="ヒラギノ角ゴ ProN W3" w:hint="default"/>
        </w:rPr>
        <w:t>→</w:t>
      </w:r>
      <w:r>
        <w:t>了解更多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"https://www.worldshopping.global/ch/help/purchase_request_method/"</w:instrText>
      </w:r>
      <w:r>
        <w:rPr>
          <w:rStyle w:val="Hyperlink0"/>
        </w:rPr>
        <w:fldChar w:fldCharType="separate"/>
      </w:r>
      <w:r>
        <w:rPr>
          <w:rStyle w:val="Hyperlink0"/>
          <w:rFonts w:ascii="ヒラギノ角ゴ ProN W3" w:eastAsia="Arial Unicode MS" w:hAnsi="ヒラギノ角ゴ ProN W3"/>
          <w:lang w:val="en-US"/>
        </w:rPr>
        <w:t>WorldShopping</w:t>
      </w:r>
      <w:r>
        <w:rPr>
          <w:rStyle w:val="Hyperlink0"/>
        </w:rPr>
        <w:t>是如何帮助您完成代购和配送服务的。</w:t>
      </w:r>
      <w:r>
        <w:fldChar w:fldCharType="end"/>
      </w:r>
    </w:p>
    <w:p w:rsidR="00557E2C" w:rsidRDefault="00557E2C">
      <w:pPr>
        <w:pStyle w:val="a6"/>
        <w:spacing w:before="0"/>
        <w:rPr>
          <w:rFonts w:ascii="Helvetica" w:eastAsia="Helvetica" w:hAnsi="Helvetica" w:cs="Helvetica" w:hint="eastAsia"/>
          <w:color w:val="1D1C1D"/>
          <w:sz w:val="28"/>
          <w:szCs w:val="28"/>
          <w:shd w:val="clear" w:color="auto" w:fill="F8F8F8"/>
          <w:lang w:eastAsia="zh-CN"/>
        </w:rPr>
      </w:pPr>
    </w:p>
    <w:p w:rsidR="00F501FA" w:rsidRDefault="00B63E36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r>
        <w:rPr>
          <w:rFonts w:eastAsia="ヒラギノ角ゴ ProN W6"/>
        </w:rPr>
        <w:t>＜</w:t>
      </w:r>
      <w:r>
        <w:rPr>
          <w:rFonts w:eastAsia="ヒラギノ角ゴ ProN W6"/>
        </w:rPr>
        <w:t>针对国际客户</w:t>
      </w:r>
      <w:r>
        <w:rPr>
          <w:rFonts w:eastAsia="ヒラギノ角ゴ ProN W6"/>
        </w:rPr>
        <w:t>＞</w:t>
      </w:r>
    </w:p>
    <w:p w:rsidR="00557E2C" w:rsidRPr="00F501FA" w:rsidRDefault="00B63E36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proofErr w:type="spellStart"/>
      <w:r>
        <w:rPr>
          <w:rFonts w:ascii="ヒラギノ角ゴ ProN W3" w:eastAsia="Arial Unicode MS" w:hAnsi="ヒラギノ角ゴ ProN W3"/>
          <w:lang w:val="en-US"/>
        </w:rPr>
        <w:lastRenderedPageBreak/>
        <w:t>WorldShopping</w:t>
      </w:r>
      <w:proofErr w:type="spellEnd"/>
      <w:r>
        <w:t>代替您购买商品，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在收到您的订单后，将不再接受关于订单内容的任何更改，例如（取消订单、退货）等。</w:t>
      </w:r>
    </w:p>
    <w:p w:rsidR="00557E2C" w:rsidRDefault="00B63E36">
      <w:pPr>
        <w:pStyle w:val="a4"/>
        <w:rPr>
          <w:rFonts w:hint="default"/>
        </w:rPr>
      </w:pPr>
      <w:r>
        <w:t>请确保您已完全阅读并理解这一点，在下单前仔细确认好所有商品的细节。想要了解更多详情，请查看这里。</w:t>
      </w:r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"https://www.worldshopping.global/ch/help/faq/"</w:instrText>
      </w:r>
      <w:r>
        <w:rPr>
          <w:rStyle w:val="Hyperlink1"/>
        </w:rPr>
        <w:fldChar w:fldCharType="separate"/>
      </w:r>
      <w:r>
        <w:rPr>
          <w:rStyle w:val="Hyperlink1"/>
          <w:rFonts w:ascii="ヒラギノ角ゴ ProN W3" w:eastAsia="Arial Unicode MS" w:hAnsi="ヒラギノ角ゴ ProN W3"/>
          <w:lang w:val="en-US"/>
        </w:rPr>
        <w:t>https://www.worldsh</w:t>
      </w:r>
      <w:r>
        <w:rPr>
          <w:rStyle w:val="Hyperlink1"/>
          <w:rFonts w:ascii="ヒラギノ角ゴ ProN W3" w:eastAsia="Arial Unicode MS" w:hAnsi="ヒラギノ角ゴ ProN W3"/>
          <w:lang w:val="en-US"/>
        </w:rPr>
        <w:t>opping.global/ch/help/faq/</w:t>
      </w:r>
      <w:r>
        <w:fldChar w:fldCharType="end"/>
      </w:r>
    </w:p>
    <w:p w:rsidR="00557E2C" w:rsidRDefault="00557E2C">
      <w:pPr>
        <w:pStyle w:val="a6"/>
        <w:spacing w:before="0"/>
        <w:rPr>
          <w:rFonts w:ascii="Helvetica" w:eastAsia="Helvetica" w:hAnsi="Helvetica" w:cs="Helvetica" w:hint="eastAsia"/>
          <w:color w:val="1D1C1D"/>
          <w:sz w:val="28"/>
          <w:szCs w:val="28"/>
          <w:shd w:val="clear" w:color="auto" w:fill="F8F8F8"/>
          <w:lang w:eastAsia="zh-CN"/>
        </w:rPr>
      </w:pPr>
    </w:p>
    <w:p w:rsidR="00557E2C" w:rsidRDefault="00B63E36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r>
        <w:rPr>
          <w:rFonts w:eastAsia="ヒラギノ角ゴ ProN W6"/>
        </w:rPr>
        <w:t>＜</w:t>
      </w:r>
      <w:r>
        <w:rPr>
          <w:rFonts w:eastAsia="ヒラギノ角ゴ ProN W6"/>
        </w:rPr>
        <w:t>关于咨询</w:t>
      </w:r>
      <w:r>
        <w:rPr>
          <w:rFonts w:eastAsia="ヒラギノ角ゴ ProN W6"/>
        </w:rPr>
        <w:t>＞</w:t>
      </w:r>
    </w:p>
    <w:p w:rsidR="00557E2C" w:rsidRDefault="00B63E36">
      <w:pPr>
        <w:pStyle w:val="a4"/>
        <w:rPr>
          <w:rFonts w:hint="default"/>
        </w:rPr>
      </w:pPr>
      <w:r>
        <w:t>原则上，我们只提供日语咨询。非常抱歉，请谅解我们不能用其他语言回复您的咨询内容。您可以尝试通过以下方式与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取得联系。</w:t>
      </w:r>
    </w:p>
    <w:p w:rsidR="00557E2C" w:rsidRDefault="00B63E36">
      <w:pPr>
        <w:pStyle w:val="a4"/>
        <w:rPr>
          <w:rFonts w:hint="default"/>
        </w:rPr>
      </w:pPr>
      <w:r>
        <w:rPr>
          <w:lang w:val="ja-JP"/>
        </w:rPr>
        <w:t xml:space="preserve">　　</w:t>
      </w:r>
      <w:r>
        <w:rPr>
          <w:lang w:val="ja-JP" w:eastAsia="ja-JP"/>
        </w:rPr>
        <w:t>・</w:t>
      </w:r>
      <w:r>
        <w:rPr>
          <w:rStyle w:val="a5"/>
        </w:rPr>
        <w:fldChar w:fldCharType="begin"/>
      </w:r>
      <w:r>
        <w:rPr>
          <w:rStyle w:val="a5"/>
        </w:rPr>
        <w:instrText xml:space="preserve"> HYPERLINK "https://www.worldshopping.global/en/help/contactus"</w:instrText>
      </w:r>
      <w:r>
        <w:rPr>
          <w:rStyle w:val="a5"/>
        </w:rPr>
        <w:fldChar w:fldCharType="separate"/>
      </w:r>
      <w:r>
        <w:rPr>
          <w:rStyle w:val="a5"/>
          <w:rFonts w:ascii="ヒラギノ角ゴ ProN W3" w:eastAsia="Arial Unicode MS" w:hAnsi="ヒラギノ角ゴ ProN W3"/>
          <w:lang w:val="en-US"/>
        </w:rPr>
        <w:t>WorldShopping Contact</w:t>
      </w:r>
      <w:r>
        <w:fldChar w:fldCharType="end"/>
      </w:r>
      <w:r>
        <w:rPr>
          <w:lang w:val="ja-JP"/>
        </w:rPr>
        <w:t>（</w:t>
      </w:r>
      <w:r>
        <w:t>英文</w:t>
      </w:r>
      <w:r>
        <w:rPr>
          <w:lang w:val="ja-JP"/>
        </w:rPr>
        <w:t>）</w:t>
      </w:r>
    </w:p>
    <w:p w:rsidR="00557E2C" w:rsidRDefault="00B63E36">
      <w:pPr>
        <w:pStyle w:val="a4"/>
        <w:rPr>
          <w:rFonts w:hint="default"/>
        </w:rPr>
      </w:pPr>
      <w:r>
        <w:rPr>
          <w:lang w:val="ja-JP"/>
        </w:rPr>
        <w:t xml:space="preserve">　　</w:t>
      </w:r>
      <w:r>
        <w:rPr>
          <w:lang w:val="ja-JP" w:eastAsia="ja-JP"/>
        </w:rPr>
        <w:t>・</w:t>
      </w:r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"https://www.worldshopping.global/ch/</w:instrText>
      </w:r>
      <w:r>
        <w:rPr>
          <w:rStyle w:val="Hyperlink2"/>
        </w:rPr>
        <w:instrText>help/contactus"</w:instrText>
      </w:r>
      <w:r>
        <w:rPr>
          <w:rStyle w:val="Hyperlink2"/>
        </w:rPr>
        <w:fldChar w:fldCharType="separate"/>
      </w:r>
      <w:r>
        <w:rPr>
          <w:rStyle w:val="Hyperlink2"/>
          <w:rFonts w:ascii="ヒラギノ角ゴ ProN W3" w:eastAsia="Arial Unicode MS" w:hAnsi="ヒラギノ角ゴ ProN W3"/>
          <w:lang w:val="en-US"/>
        </w:rPr>
        <w:t>WorldShopping Contact</w:t>
      </w:r>
      <w:r>
        <w:fldChar w:fldCharType="end"/>
      </w:r>
      <w:r>
        <w:rPr>
          <w:rFonts w:ascii="ヒラギノ角ゴ ProN W3" w:eastAsia="Arial Unicode MS" w:hAnsi="ヒラギノ角ゴ ProN W3"/>
        </w:rPr>
        <w:t xml:space="preserve"> (</w:t>
      </w:r>
      <w:r>
        <w:t>简体中文</w:t>
      </w:r>
      <w:r>
        <w:rPr>
          <w:rFonts w:ascii="ヒラギノ角ゴ ProN W3" w:eastAsia="Arial Unicode MS" w:hAnsi="ヒラギノ角ゴ ProN W3"/>
        </w:rPr>
        <w:t>)</w:t>
      </w:r>
    </w:p>
    <w:p w:rsidR="00557E2C" w:rsidRDefault="00B63E36">
      <w:pPr>
        <w:pStyle w:val="a4"/>
      </w:pPr>
      <w:r>
        <w:rPr>
          <w:lang w:val="ja-JP"/>
        </w:rPr>
        <w:t xml:space="preserve">　　</w:t>
      </w:r>
      <w:r>
        <w:rPr>
          <w:lang w:val="ja-JP" w:eastAsia="ja-JP"/>
        </w:rPr>
        <w:t>・</w:t>
      </w:r>
      <w:r>
        <w:rPr>
          <w:rStyle w:val="Hyperlink2"/>
        </w:rPr>
        <w:fldChar w:fldCharType="begin"/>
      </w:r>
      <w:r>
        <w:rPr>
          <w:rStyle w:val="Hyperlink2"/>
        </w:rPr>
        <w:instrText xml:space="preserve"> HYPERLINK "https://www.worldshopping.global/tw/help/contactus"</w:instrText>
      </w:r>
      <w:r>
        <w:rPr>
          <w:rStyle w:val="Hyperlink2"/>
        </w:rPr>
        <w:fldChar w:fldCharType="separate"/>
      </w:r>
      <w:r>
        <w:rPr>
          <w:rStyle w:val="Hyperlink2"/>
          <w:rFonts w:ascii="ヒラギノ角ゴ ProN W3" w:eastAsia="Arial Unicode MS" w:hAnsi="ヒラギノ角ゴ ProN W3"/>
          <w:lang w:val="en-US"/>
        </w:rPr>
        <w:t>WorldShopping Contact</w:t>
      </w:r>
      <w:r>
        <w:fldChar w:fldCharType="end"/>
      </w:r>
      <w:r>
        <w:rPr>
          <w:rFonts w:ascii="ヒラギノ角ゴ ProN W3" w:eastAsia="Arial Unicode MS" w:hAnsi="ヒラギノ角ゴ ProN W3"/>
        </w:rPr>
        <w:t xml:space="preserve"> (</w:t>
      </w:r>
      <w:r>
        <w:t>繁体中文</w:t>
      </w:r>
      <w:r>
        <w:rPr>
          <w:rFonts w:ascii="ヒラギノ角ゴ ProN W3" w:eastAsia="Arial Unicode MS" w:hAnsi="ヒラギノ角ゴ ProN W3"/>
        </w:rPr>
        <w:t>)</w:t>
      </w:r>
    </w:p>
    <w:p w:rsidR="00557E2C" w:rsidRDefault="00557E2C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</w:p>
    <w:p w:rsidR="00F501FA" w:rsidRPr="00F501FA" w:rsidRDefault="00F501FA">
      <w:pPr>
        <w:pStyle w:val="a4"/>
        <w:rPr>
          <w:rFonts w:ascii="ヒラギノ角ゴ ProN W6" w:eastAsia="ヒラギノ角ゴ ProN W6" w:hAnsi="ヒラギノ角ゴ ProN W6" w:cs="ヒラギノ角ゴ ProN W6"/>
          <w:b/>
          <w:bCs/>
          <w:lang w:val="en-US"/>
        </w:rPr>
      </w:pPr>
      <w:r w:rsidRPr="00F501FA">
        <w:rPr>
          <w:rFonts w:ascii="ヒラギノ角ゴ ProN W6" w:eastAsia="ヒラギノ角ゴ ProN W6" w:hAnsi="ヒラギノ角ゴ ProN W6" w:cs="ヒラギノ角ゴ ProN W6"/>
          <w:b/>
          <w:bCs/>
        </w:rPr>
        <w:t>-</w:t>
      </w:r>
      <w:r w:rsidRPr="00F501FA">
        <w:rPr>
          <w:rFonts w:ascii="ヒラギノ角ゴ ProN W6" w:eastAsia="ヒラギノ角ゴ ProN W6" w:hAnsi="ヒラギノ角ゴ ProN W6" w:cs="ヒラギノ角ゴ ProN W6" w:hint="default"/>
          <w:b/>
          <w:bCs/>
          <w:lang w:val="en-US"/>
        </w:rPr>
        <w:t>--</w:t>
      </w:r>
    </w:p>
    <w:p w:rsidR="00557E2C" w:rsidRDefault="00B63E36">
      <w:pPr>
        <w:pStyle w:val="a4"/>
        <w:rPr>
          <w:rFonts w:ascii="ヒラギノ角ゴ ProN W6" w:eastAsia="ヒラギノ角ゴ ProN W6" w:hAnsi="ヒラギノ角ゴ ProN W6" w:cs="ヒラギノ角ゴ ProN W6" w:hint="default"/>
        </w:rPr>
      </w:pPr>
      <w:r>
        <w:rPr>
          <w:rFonts w:eastAsia="ヒラギノ角ゴ ProN W6"/>
        </w:rPr>
        <w:t>参考网页：</w:t>
      </w:r>
    </w:p>
    <w:p w:rsidR="00557E2C" w:rsidRDefault="00B63E36">
      <w:pPr>
        <w:pStyle w:val="a4"/>
        <w:rPr>
          <w:rStyle w:val="a7"/>
          <w:rFonts w:ascii="Times Roman" w:eastAsia="Times Roman" w:hAnsi="Times Roman" w:cs="Times Roman" w:hint="default"/>
          <w:sz w:val="24"/>
          <w:szCs w:val="24"/>
        </w:rPr>
      </w:pPr>
      <w:r>
        <w:rPr>
          <w:rStyle w:val="a7"/>
          <w:lang w:val="ja-JP" w:eastAsia="ja-JP"/>
        </w:rPr>
        <w:t>・</w:t>
      </w:r>
      <w:r>
        <w:rPr>
          <w:rStyle w:val="a7"/>
          <w:lang w:val="ja-JP"/>
        </w:rPr>
        <w:t>光浦</w:t>
      </w:r>
      <w:r>
        <w:t>酿造</w:t>
      </w:r>
      <w:r>
        <w:t xml:space="preserve"> </w:t>
      </w:r>
      <w:r>
        <w:rPr>
          <w:rStyle w:val="a7"/>
          <w:rFonts w:ascii="ヒラギノ角ゴ ProN W3" w:eastAsia="Arial Unicode MS" w:hAnsi="ヒラギノ角ゴ ProN W3"/>
        </w:rPr>
        <w:t>(HP)</w:t>
      </w:r>
      <w:r>
        <w:rPr>
          <w:rStyle w:val="a7"/>
        </w:rPr>
        <w:t>：</w:t>
      </w:r>
      <w:r>
        <w:rPr>
          <w:rStyle w:val="a5"/>
        </w:rPr>
        <w:fldChar w:fldCharType="begin"/>
      </w:r>
      <w:r>
        <w:rPr>
          <w:rStyle w:val="a5"/>
        </w:rPr>
        <w:instrText xml:space="preserve"> HYPERLINK "https://mitsuura.jp/wp/?page_id=8596"</w:instrText>
      </w:r>
      <w:r>
        <w:rPr>
          <w:rStyle w:val="a5"/>
        </w:rPr>
        <w:fldChar w:fldCharType="separate"/>
      </w:r>
      <w:r>
        <w:rPr>
          <w:rStyle w:val="a5"/>
          <w:rFonts w:ascii="ヒラギノ角ゴ ProN W3" w:eastAsia="Arial Unicode MS" w:hAnsi="ヒラギノ角ゴ ProN W3"/>
        </w:rPr>
        <w:t>https://mitsuura.jp/wp/?pag</w:t>
      </w:r>
      <w:r>
        <w:rPr>
          <w:rStyle w:val="a5"/>
          <w:rFonts w:ascii="ヒラギノ角ゴ ProN W3" w:eastAsia="Arial Unicode MS" w:hAnsi="ヒラギノ角ゴ ProN W3"/>
        </w:rPr>
        <w:t>e</w:t>
      </w:r>
      <w:r>
        <w:rPr>
          <w:rStyle w:val="a5"/>
          <w:rFonts w:ascii="ヒラギノ角ゴ ProN W3" w:eastAsia="Arial Unicode MS" w:hAnsi="ヒラギノ角ゴ ProN W3"/>
        </w:rPr>
        <w:t>_id=8596</w:t>
      </w:r>
      <w:r>
        <w:fldChar w:fldCharType="end"/>
      </w:r>
    </w:p>
    <w:p w:rsidR="00557E2C" w:rsidRDefault="00B63E36">
      <w:pPr>
        <w:pStyle w:val="a4"/>
        <w:rPr>
          <w:rStyle w:val="a7"/>
          <w:rFonts w:ascii="Times Roman" w:eastAsia="Times Roman" w:hAnsi="Times Roman" w:cs="Times Roman" w:hint="default"/>
          <w:sz w:val="24"/>
          <w:szCs w:val="24"/>
        </w:rPr>
      </w:pPr>
      <w:r>
        <w:rPr>
          <w:rStyle w:val="a7"/>
        </w:rPr>
        <w:t>・</w:t>
      </w:r>
      <w:r>
        <w:rPr>
          <w:rStyle w:val="a7"/>
          <w:rFonts w:ascii="ヒラギノ角ゴ ProN W3" w:eastAsia="Arial Unicode MS" w:hAnsi="ヒラギノ角ゴ ProN W3"/>
        </w:rPr>
        <w:t>MASK CLUB(SNS)</w:t>
      </w:r>
      <w:r>
        <w:rPr>
          <w:rStyle w:val="a7"/>
        </w:rPr>
        <w:t>：</w:t>
      </w:r>
      <w:r>
        <w:rPr>
          <w:rStyle w:val="a5"/>
        </w:rPr>
        <w:fldChar w:fldCharType="begin"/>
      </w:r>
      <w:r>
        <w:rPr>
          <w:rStyle w:val="a5"/>
        </w:rPr>
        <w:instrText xml:space="preserve"> HYPERLINK "https://www.instagram.com/p/CE8ye06HRFW/"</w:instrText>
      </w:r>
      <w:r>
        <w:rPr>
          <w:rStyle w:val="a5"/>
        </w:rPr>
        <w:fldChar w:fldCharType="separate"/>
      </w:r>
      <w:r>
        <w:rPr>
          <w:rStyle w:val="a5"/>
          <w:rFonts w:ascii="ヒラギノ角ゴ ProN W3" w:eastAsia="Arial Unicode MS" w:hAnsi="ヒラギノ角ゴ ProN W3"/>
        </w:rPr>
        <w:t>https://www.instagram.com/p/CE8ye06HRFW/</w:t>
      </w:r>
      <w:r>
        <w:fldChar w:fldCharType="end"/>
      </w:r>
    </w:p>
    <w:p w:rsidR="00557E2C" w:rsidRDefault="00557E2C">
      <w:pPr>
        <w:pStyle w:val="a4"/>
        <w:rPr>
          <w:rStyle w:val="a7"/>
          <w:rFonts w:ascii="Times Roman" w:eastAsia="Times Roman" w:hAnsi="Times Roman" w:cs="Times Roman" w:hint="default"/>
          <w:b/>
          <w:bCs/>
          <w:sz w:val="24"/>
          <w:szCs w:val="24"/>
        </w:rPr>
      </w:pPr>
    </w:p>
    <w:p w:rsidR="00557E2C" w:rsidRDefault="00557E2C">
      <w:pPr>
        <w:pStyle w:val="a4"/>
        <w:rPr>
          <w:rStyle w:val="a7"/>
          <w:rFonts w:ascii="Times Roman" w:eastAsia="Times Roman" w:hAnsi="Times Roman" w:cs="Times Roman" w:hint="default"/>
          <w:b/>
          <w:bCs/>
          <w:sz w:val="24"/>
          <w:szCs w:val="24"/>
        </w:rPr>
      </w:pPr>
    </w:p>
    <w:p w:rsidR="00557E2C" w:rsidRDefault="00B63E36">
      <w:pPr>
        <w:pStyle w:val="a4"/>
        <w:rPr>
          <w:rStyle w:val="a7"/>
          <w:rFonts w:ascii="ヒラギノ角ゴ ProN W6" w:eastAsia="ヒラギノ角ゴ ProN W6" w:hAnsi="ヒラギノ角ゴ ProN W6" w:cs="ヒラギノ角ゴ ProN W6" w:hint="default"/>
        </w:rPr>
      </w:pPr>
      <w:r>
        <w:rPr>
          <w:rStyle w:val="a7"/>
          <w:rFonts w:ascii="ヒラギノ角ゴ ProN W6" w:hAnsi="ヒラギノ角ゴ ProN W6"/>
          <w:lang w:val="pt-PT"/>
        </w:rPr>
        <w:t>SNS</w:t>
      </w:r>
      <w:r>
        <w:rPr>
          <w:rStyle w:val="a7"/>
          <w:rFonts w:eastAsia="ヒラギノ角ゴ ProN W6"/>
          <w:lang w:val="ja-JP"/>
        </w:rPr>
        <w:t>投稿：</w:t>
      </w:r>
    </w:p>
    <w:p w:rsidR="00557E2C" w:rsidRDefault="00B63E36">
      <w:pPr>
        <w:pStyle w:val="a4"/>
        <w:rPr>
          <w:rFonts w:hint="default"/>
        </w:rPr>
      </w:pPr>
      <w:r>
        <w:t>例文</w:t>
      </w:r>
      <w:r>
        <w:rPr>
          <w:rFonts w:ascii="ヒラギノ角ゴ ProN W3" w:eastAsia="Arial Unicode MS" w:hAnsi="ヒラギノ角ゴ ProN W3" w:hint="default"/>
        </w:rPr>
        <w:t>——</w:t>
      </w:r>
      <w:r>
        <w:rPr>
          <w:lang w:val="zh-TW" w:eastAsia="zh-TW"/>
        </w:rPr>
        <w:t>您可以</w:t>
      </w:r>
      <w:r>
        <w:t>在官网直接购买〇〇</w:t>
      </w:r>
      <w:r>
        <w:rPr>
          <w:rFonts w:ascii="ヒラギノ角ゴ ProN W3" w:eastAsia="Arial Unicode MS" w:hAnsi="ヒラギノ角ゴ ProN W3"/>
          <w:lang w:val="de-DE"/>
        </w:rPr>
        <w:t>(SHOP</w:t>
      </w:r>
      <w:r>
        <w:t>名</w:t>
      </w:r>
      <w:r>
        <w:rPr>
          <w:rFonts w:ascii="ヒラギノ角ゴ ProN W3" w:eastAsia="Arial Unicode MS" w:hAnsi="ヒラギノ角ゴ ProN W3"/>
        </w:rPr>
        <w:t>)</w:t>
      </w:r>
      <w:r>
        <w:t>的商品。我们开始使用</w:t>
      </w:r>
      <w:proofErr w:type="spellStart"/>
      <w:r>
        <w:rPr>
          <w:rFonts w:ascii="ヒラギノ角ゴ ProN W3" w:eastAsia="Arial Unicode MS" w:hAnsi="ヒラギノ角ゴ ProN W3"/>
          <w:lang w:val="en-US"/>
        </w:rPr>
        <w:t>WorldShopping</w:t>
      </w:r>
      <w:proofErr w:type="spellEnd"/>
      <w:r>
        <w:t>家的服务，代替您购买商品并且送货上门。支持多国语言，欢迎访问我们的官网，享受没有限制的〇〇</w:t>
      </w:r>
      <w:r>
        <w:rPr>
          <w:rFonts w:ascii="ヒラギノ角ゴ ProN W3" w:eastAsia="Arial Unicode MS" w:hAnsi="ヒラギノ角ゴ ProN W3"/>
          <w:lang w:val="de-DE"/>
        </w:rPr>
        <w:t>(SHOP</w:t>
      </w:r>
      <w:r>
        <w:t>名</w:t>
      </w:r>
      <w:r>
        <w:rPr>
          <w:rFonts w:ascii="ヒラギノ角ゴ ProN W3" w:eastAsia="Arial Unicode MS" w:hAnsi="ヒラギノ角ゴ ProN W3"/>
        </w:rPr>
        <w:t>)</w:t>
      </w:r>
      <w:r>
        <w:t>购物。</w:t>
      </w:r>
      <w:r>
        <w:rPr>
          <w:rFonts w:ascii="ヒラギノ角ゴ ProN W3" w:eastAsia="Arial Unicode MS" w:hAnsi="ヒラギノ角ゴ ProN W3"/>
        </w:rPr>
        <w:t>﻿</w:t>
      </w:r>
    </w:p>
    <w:sectPr w:rsidR="00557E2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3E36" w:rsidRDefault="00B63E36">
      <w:r>
        <w:separator/>
      </w:r>
    </w:p>
  </w:endnote>
  <w:endnote w:type="continuationSeparator" w:id="0">
    <w:p w:rsidR="00B63E36" w:rsidRDefault="00B6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ヒラギノ角ゴ ProN W6">
    <w:panose1 w:val="020B0600000000000000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E2C" w:rsidRDefault="00557E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3E36" w:rsidRDefault="00B63E36">
      <w:r>
        <w:separator/>
      </w:r>
    </w:p>
  </w:footnote>
  <w:footnote w:type="continuationSeparator" w:id="0">
    <w:p w:rsidR="00B63E36" w:rsidRDefault="00B6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E2C" w:rsidRDefault="00557E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2C"/>
    <w:rsid w:val="00557E2C"/>
    <w:rsid w:val="00B63E36"/>
    <w:rsid w:val="00F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0215E"/>
  <w15:docId w15:val="{7AC02EB3-6F8F-D540-AB8A-681316D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zh-CN" w:eastAsia="zh-CN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リンク"/>
    <w:rPr>
      <w:u w:val="single"/>
    </w:rPr>
  </w:style>
  <w:style w:type="character" w:customStyle="1" w:styleId="Hyperlink0">
    <w:name w:val="Hyperlink.0"/>
    <w:basedOn w:val="a5"/>
    <w:rPr>
      <w:b/>
      <w:bCs/>
      <w:u w:val="single"/>
    </w:rPr>
  </w:style>
  <w:style w:type="paragraph" w:customStyle="1" w:styleId="a6">
    <w:name w:val="デフォルト"/>
    <w:pPr>
      <w:spacing w:before="160"/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なし"/>
  </w:style>
  <w:style w:type="character" w:customStyle="1" w:styleId="Hyperlink1">
    <w:name w:val="Hyperlink.1"/>
    <w:basedOn w:val="a7"/>
    <w:rPr>
      <w:outline w:val="0"/>
      <w:color w:val="1264A3"/>
    </w:rPr>
  </w:style>
  <w:style w:type="character" w:customStyle="1" w:styleId="Hyperlink2">
    <w:name w:val="Hyperlink.2"/>
    <w:basedOn w:val="a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橿村 芽久未</cp:lastModifiedBy>
  <cp:revision>2</cp:revision>
  <dcterms:created xsi:type="dcterms:W3CDTF">2020-12-22T07:31:00Z</dcterms:created>
  <dcterms:modified xsi:type="dcterms:W3CDTF">2020-12-22T07:34:00Z</dcterms:modified>
</cp:coreProperties>
</file>